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816F6" w:rsidRPr="009816F6" w:rsidRDefault="009816F6" w:rsidP="009816F6">
      <w:pPr>
        <w:widowControl/>
        <w:shd w:val="clear" w:color="auto" w:fill="FFFFFF"/>
        <w:spacing w:before="300" w:after="150" w:line="540" w:lineRule="atLeast"/>
        <w:ind w:left="300" w:right="300"/>
        <w:jc w:val="center"/>
        <w:outlineLvl w:val="0"/>
        <w:rPr>
          <w:rFonts w:ascii="微软雅黑" w:eastAsia="微软雅黑" w:hAnsi="微软雅黑" w:cs="宋体"/>
          <w:b/>
          <w:bCs/>
          <w:color w:val="333333"/>
          <w:kern w:val="36"/>
          <w:sz w:val="32"/>
          <w:szCs w:val="32"/>
        </w:rPr>
      </w:pPr>
      <w:r w:rsidRPr="009816F6">
        <w:rPr>
          <w:rFonts w:ascii="微软雅黑" w:eastAsia="微软雅黑" w:hAnsi="微软雅黑" w:cs="宋体" w:hint="eastAsia"/>
          <w:b/>
          <w:bCs/>
          <w:color w:val="333333"/>
          <w:kern w:val="36"/>
          <w:sz w:val="32"/>
          <w:szCs w:val="32"/>
        </w:rPr>
        <w:t>毛泽东《党委会的工作方法》</w:t>
      </w:r>
    </w:p>
    <w:p w:rsidR="009816F6" w:rsidRDefault="009816F6" w:rsidP="009816F6">
      <w:pPr>
        <w:pStyle w:val="a3"/>
        <w:shd w:val="clear" w:color="auto" w:fill="FFFFFF"/>
        <w:spacing w:before="150" w:beforeAutospacing="0" w:after="150" w:afterAutospacing="0" w:line="378" w:lineRule="atLeast"/>
        <w:ind w:firstLine="480"/>
        <w:rPr>
          <w:color w:val="000000" w:themeColor="text1"/>
        </w:rPr>
      </w:pPr>
    </w:p>
    <w:p w:rsidR="009816F6" w:rsidRPr="009816F6" w:rsidRDefault="009816F6" w:rsidP="009816F6">
      <w:pPr>
        <w:pStyle w:val="a3"/>
        <w:shd w:val="clear" w:color="auto" w:fill="FFFFFF"/>
        <w:spacing w:before="150" w:beforeAutospacing="0" w:after="150" w:afterAutospacing="0" w:line="378" w:lineRule="atLeast"/>
        <w:ind w:firstLine="480"/>
        <w:rPr>
          <w:color w:val="000000" w:themeColor="text1"/>
        </w:rPr>
      </w:pPr>
      <w:r w:rsidRPr="009816F6">
        <w:rPr>
          <w:rFonts w:hint="eastAsia"/>
          <w:color w:val="000000" w:themeColor="text1"/>
        </w:rPr>
        <w:t>新中国成立前夕，毛泽东同志在党的七届二中全会上所作的结论中，系统阐述了党委会的工作方法并将其概括为十二条，是一篇加强党委领导班子建设、提升党的领导水平和执政能力的光辉文献。从那时到现在已过去半个多世纪，毛泽东同志这篇文章的基本思想历久弥新，对于各级党委（党组）领导班子成员特别是主要负责同志学习掌握科学的工作方法和领导艺术，学习掌握党的政治纪律和政治规矩，全面加强党委（党组）领导班子的思想政治建设、作风建设和能力建设，切实加强和改善党的领导，确保党始终成为中国特色社会主义事业的坚强领导核心，仍然具有重大指导意义。</w:t>
      </w:r>
    </w:p>
    <w:p w:rsidR="009816F6" w:rsidRPr="009816F6" w:rsidRDefault="009816F6" w:rsidP="009816F6">
      <w:pPr>
        <w:pStyle w:val="a3"/>
        <w:shd w:val="clear" w:color="auto" w:fill="FFFFFF"/>
        <w:spacing w:before="150" w:beforeAutospacing="0" w:after="150" w:afterAutospacing="0" w:line="378" w:lineRule="atLeast"/>
        <w:ind w:firstLine="480"/>
        <w:rPr>
          <w:color w:val="000000" w:themeColor="text1"/>
        </w:rPr>
      </w:pPr>
      <w:r w:rsidRPr="009816F6">
        <w:rPr>
          <w:rFonts w:hint="eastAsia"/>
          <w:color w:val="000000" w:themeColor="text1"/>
        </w:rPr>
        <w:t>一、党委书记要善于当“班长”。党的委员会有一二十个人，像军队的一个班，书记好比是“班长”。要把这个班带好，的确不容易。目前各中央局、分局都领导很大的地区，担负很繁重的任务。领导工作不仅要决定方针政策，还要制定正确的工作方法，有了正确的方针政策，如果在工作方法上疏忽了，还是要发生问题。党委要完成自己的领导任务，就必须依靠党委这“一班人”，充分发挥他们的作用。书记要当好“班长”，就应该很好地学习和研究。书记、副书记如果不注意向自己的“一班人”作宣传工作和组织工作，不善于处理自己和委员之间的关系，不去研究怎样把会议开好，就很难把这“一班人”指挥好。如果这“一班人”动作不整齐，就休想带领千百万人去作战，去建设。当然，书记和委员之间的关系是少数服从多数，这同班长和战士之间的关系是不一样的。这里不过是一个比方。</w:t>
      </w:r>
    </w:p>
    <w:p w:rsidR="009816F6" w:rsidRPr="009816F6" w:rsidRDefault="009816F6" w:rsidP="009816F6">
      <w:pPr>
        <w:pStyle w:val="a3"/>
        <w:shd w:val="clear" w:color="auto" w:fill="FFFFFF"/>
        <w:spacing w:before="150" w:beforeAutospacing="0" w:after="150" w:afterAutospacing="0" w:line="378" w:lineRule="atLeast"/>
        <w:ind w:firstLine="480"/>
        <w:rPr>
          <w:color w:val="000000" w:themeColor="text1"/>
        </w:rPr>
      </w:pPr>
      <w:r w:rsidRPr="009816F6">
        <w:rPr>
          <w:rFonts w:hint="eastAsia"/>
          <w:color w:val="000000" w:themeColor="text1"/>
        </w:rPr>
        <w:t>二、要把问题摆到桌面上来。不仅“班长”要这样做，委员也要这样做。不要在背后议论。有了问题就开会，摆到桌面上来讨论，规定它几条，问题就解决了。有问题而不摆到桌面上来，就会长期不得解决，甚至一拖几年。“班长”和委员还要能互相谅解。书记和委员，中央和各中央局，各中央局和区党委之间的谅解、支援和友谊，比什么都重要。这一点过去大家不注意，七次代表大会以来，在这方面大有进步，友好团结关系大大增进了。今后仍然应该不断注意。</w:t>
      </w:r>
    </w:p>
    <w:p w:rsidR="009816F6" w:rsidRPr="009816F6" w:rsidRDefault="009816F6" w:rsidP="009816F6">
      <w:pPr>
        <w:pStyle w:val="a3"/>
        <w:shd w:val="clear" w:color="auto" w:fill="FFFFFF"/>
        <w:spacing w:before="150" w:beforeAutospacing="0" w:after="150" w:afterAutospacing="0" w:line="378" w:lineRule="atLeast"/>
        <w:ind w:firstLine="480"/>
        <w:rPr>
          <w:color w:val="000000" w:themeColor="text1"/>
        </w:rPr>
      </w:pPr>
      <w:r w:rsidRPr="009816F6">
        <w:rPr>
          <w:rFonts w:hint="eastAsia"/>
          <w:color w:val="000000" w:themeColor="text1"/>
        </w:rPr>
        <w:t>三、“互通情报”。就是说，党委各委员之间要把彼此知道的情况互相通知、互相交流。这对于取得共同的语言是很重要的。有些人不是这样做，而是像老子说的“鸡犬之声相闻，老死不相往来”，结果彼此之间就缺乏共同的语言。我们有些高级干部，在马克思列宁主义的基本理论问题上也有不同的语言，原因是学习还不够。现在党内的语言比较一致了，但是，问题还没有完全解决。例如，在土地改革中，对什么是“中农”和什么是“富农”，就还有不同的了解。</w:t>
      </w:r>
    </w:p>
    <w:p w:rsidR="009816F6" w:rsidRPr="009816F6" w:rsidRDefault="009816F6" w:rsidP="009816F6">
      <w:pPr>
        <w:pStyle w:val="a3"/>
        <w:shd w:val="clear" w:color="auto" w:fill="FFFFFF"/>
        <w:spacing w:before="150" w:beforeAutospacing="0" w:after="150" w:afterAutospacing="0" w:line="378" w:lineRule="atLeast"/>
        <w:ind w:firstLine="480"/>
        <w:rPr>
          <w:color w:val="000000" w:themeColor="text1"/>
        </w:rPr>
      </w:pPr>
      <w:r w:rsidRPr="009816F6">
        <w:rPr>
          <w:rFonts w:hint="eastAsia"/>
          <w:color w:val="000000" w:themeColor="text1"/>
        </w:rPr>
        <w:lastRenderedPageBreak/>
        <w:t>四、不懂得和不了解的东西要问下级，不要轻易表示赞成或反对。有些文件起草出来压下暂时不发，就是因为其中还有些问题没有弄清楚，需要先征求下级的意见。我们切不可强不知以为知，要“不耻下问”，要善于倾听下面干部的意见。先做学生，然后再做先生；先向下面干部请教，然后再下命令。各中央局、各前委处理问题的时候，除军事情况紧急和事情已经弄清楚者外，都应该这样办。这不会影响自己的威信，而只会增加自己的威信。我们做出的决定包括了下面干部提出的正确意见，他们当然拥护。下面干部的话，有正确的，也有不正确的，听了以后要加以分析。对正确的意见，必须听，并且照它做。中央领导之所以正确，主要是由于综合了各地供给的材料、报告和正确的意见。如果各地不来材料，不提意见，中央就很难正确地发号施令。对下面来的错误意见也要听，根本不听是不对的；不过听了而不照它做，并且要给以批评。</w:t>
      </w:r>
    </w:p>
    <w:p w:rsidR="009816F6" w:rsidRPr="009816F6" w:rsidRDefault="009816F6" w:rsidP="009816F6">
      <w:pPr>
        <w:pStyle w:val="a3"/>
        <w:shd w:val="clear" w:color="auto" w:fill="FFFFFF"/>
        <w:spacing w:before="150" w:beforeAutospacing="0" w:after="150" w:afterAutospacing="0" w:line="378" w:lineRule="atLeast"/>
        <w:ind w:firstLine="480"/>
        <w:rPr>
          <w:color w:val="000000" w:themeColor="text1"/>
        </w:rPr>
      </w:pPr>
      <w:r w:rsidRPr="009816F6">
        <w:rPr>
          <w:rFonts w:hint="eastAsia"/>
          <w:color w:val="000000" w:themeColor="text1"/>
        </w:rPr>
        <w:t>五、学会“弹钢琴”。弹钢琴要十个指头都动作，不能有的动，有的不动。但是，十个指头同时都按下去，那也不成调子。要产生好的音乐，十个指头的动作要有节奏，要互相配合。党委要抓紧中心工作，又要围绕中心工作而同时开展其他方面的工作。我们现在管的方面很多，各地、各军、各部门的工作，都要照顾到，不能只注意一部分问题而把别的丢掉。凡是有问题的地方都要点一下，这个方法我们一定要学会。钢琴有人弹得好，有人弹得不好，这两种人弹出来的调子差别很大。党委的同志必须学好“弹钢琴”。</w:t>
      </w:r>
    </w:p>
    <w:p w:rsidR="009816F6" w:rsidRPr="009816F6" w:rsidRDefault="009816F6" w:rsidP="009816F6">
      <w:pPr>
        <w:pStyle w:val="a3"/>
        <w:shd w:val="clear" w:color="auto" w:fill="FFFFFF"/>
        <w:spacing w:before="150" w:beforeAutospacing="0" w:after="150" w:afterAutospacing="0" w:line="378" w:lineRule="atLeast"/>
        <w:ind w:firstLine="480"/>
        <w:rPr>
          <w:color w:val="000000" w:themeColor="text1"/>
        </w:rPr>
      </w:pPr>
      <w:r w:rsidRPr="009816F6">
        <w:rPr>
          <w:rFonts w:hint="eastAsia"/>
          <w:color w:val="000000" w:themeColor="text1"/>
        </w:rPr>
        <w:t>六、要“抓紧”。就是说，党委对主要工作不但一定要“抓”，而且一定要“抓紧”。什么东西只有抓得很紧，毫不放松，才能抓住。抓而不紧，等于不抓。伸着巴掌，当然什么也抓不住。就是把手握起来，但是不握紧，样子像抓，还是抓不住东西。我们有些同志，也抓主要工作，但是抓而不紧，所以工作还是不能做好。不抓不行，抓而不紧也不行。</w:t>
      </w:r>
    </w:p>
    <w:p w:rsidR="009816F6" w:rsidRPr="009816F6" w:rsidRDefault="009816F6" w:rsidP="009816F6">
      <w:pPr>
        <w:pStyle w:val="a3"/>
        <w:shd w:val="clear" w:color="auto" w:fill="FFFFFF"/>
        <w:spacing w:before="150" w:beforeAutospacing="0" w:after="150" w:afterAutospacing="0" w:line="378" w:lineRule="atLeast"/>
        <w:ind w:firstLine="480"/>
        <w:rPr>
          <w:color w:val="000000" w:themeColor="text1"/>
        </w:rPr>
      </w:pPr>
      <w:r w:rsidRPr="009816F6">
        <w:rPr>
          <w:rFonts w:hint="eastAsia"/>
          <w:color w:val="000000" w:themeColor="text1"/>
        </w:rPr>
        <w:t>七、胸中有“数”。这是说，对情况和问题一定要注意到它们的数量方面，要有基本的数量的分析。任何质量都表现为一定的数量，没有数量也就没有质量。我们有许多同志至今不懂得注意事物的数量方面，不懂得注意基本的统计、主要的百分比，不懂得注意决定事物质量的数量界限，一切都是胸中无“数”，结果就不能不犯错误。例如，要进行土地改革，对于地主、富农、中农、贫农各占人口多少，各有多少土地，这些数字就必须了解，才能据以定出正确的政策。对于何谓富农，何谓富裕中农，有多少剥削收入才算富农，否则就算富裕中农，这也必须找出一个数量的界限。在任何群众运动中，群众积极拥护的有多少，反对的有多少，处于中间状态的有多少，这些都必须有个基本的调查，基本的分析，不可无根据地、主观地决定问题。</w:t>
      </w:r>
    </w:p>
    <w:p w:rsidR="009816F6" w:rsidRPr="009816F6" w:rsidRDefault="009816F6" w:rsidP="009816F6">
      <w:pPr>
        <w:pStyle w:val="a3"/>
        <w:shd w:val="clear" w:color="auto" w:fill="FFFFFF"/>
        <w:spacing w:before="150" w:beforeAutospacing="0" w:after="150" w:afterAutospacing="0" w:line="378" w:lineRule="atLeast"/>
        <w:ind w:firstLine="480"/>
        <w:rPr>
          <w:color w:val="000000" w:themeColor="text1"/>
        </w:rPr>
      </w:pPr>
      <w:r w:rsidRPr="009816F6">
        <w:rPr>
          <w:rFonts w:hint="eastAsia"/>
          <w:color w:val="000000" w:themeColor="text1"/>
        </w:rPr>
        <w:t>八、“安民告示”。开会要事先通知，像出安民告示一样，让大家知道要讨论什么问题，解决什么问题，并且早作准备。有些地方开干部会，事前不准备好</w:t>
      </w:r>
      <w:r w:rsidRPr="009816F6">
        <w:rPr>
          <w:rFonts w:hint="eastAsia"/>
          <w:color w:val="000000" w:themeColor="text1"/>
        </w:rPr>
        <w:lastRenderedPageBreak/>
        <w:t>报告和决议草案，等开会的人到了才临时凑合，好像“兵马已到，粮草未备”，这是不好的。如果没有准备，就不要急于开会。</w:t>
      </w:r>
    </w:p>
    <w:p w:rsidR="009816F6" w:rsidRPr="009816F6" w:rsidRDefault="009816F6" w:rsidP="009816F6">
      <w:pPr>
        <w:pStyle w:val="a3"/>
        <w:shd w:val="clear" w:color="auto" w:fill="FFFFFF"/>
        <w:spacing w:before="150" w:beforeAutospacing="0" w:after="150" w:afterAutospacing="0" w:line="378" w:lineRule="atLeast"/>
        <w:ind w:firstLine="480"/>
        <w:rPr>
          <w:color w:val="000000" w:themeColor="text1"/>
        </w:rPr>
      </w:pPr>
      <w:r w:rsidRPr="009816F6">
        <w:rPr>
          <w:rFonts w:hint="eastAsia"/>
          <w:color w:val="000000" w:themeColor="text1"/>
        </w:rPr>
        <w:t>九、“精兵简政”。讲话、演说、写文章和写决议案，都应当简明扼要。会议也不要开得太长。</w:t>
      </w:r>
    </w:p>
    <w:p w:rsidR="009816F6" w:rsidRPr="009816F6" w:rsidRDefault="009816F6" w:rsidP="009816F6">
      <w:pPr>
        <w:pStyle w:val="a3"/>
        <w:shd w:val="clear" w:color="auto" w:fill="FFFFFF"/>
        <w:spacing w:before="150" w:beforeAutospacing="0" w:after="150" w:afterAutospacing="0" w:line="378" w:lineRule="atLeast"/>
        <w:ind w:firstLine="480"/>
        <w:rPr>
          <w:color w:val="000000" w:themeColor="text1"/>
        </w:rPr>
      </w:pPr>
      <w:r w:rsidRPr="009816F6">
        <w:rPr>
          <w:rFonts w:hint="eastAsia"/>
          <w:color w:val="000000" w:themeColor="text1"/>
        </w:rPr>
        <w:t>十、注意团结那些和自己意见不同的同志一道工作。不论在地方上或部队里，都应该注意这一条，对党外人士也是一样。我们都是从五湖四海汇集拢来的，我们不仅要善于团结和自己意见相同的同志，而且要善于团结和自己意见不同的同志一道工作。我们当中还有犯过很大错误的人，不要嫌这些人，要准备和他们一道工作。</w:t>
      </w:r>
    </w:p>
    <w:p w:rsidR="009816F6" w:rsidRPr="009816F6" w:rsidRDefault="009816F6" w:rsidP="009816F6">
      <w:pPr>
        <w:pStyle w:val="a3"/>
        <w:shd w:val="clear" w:color="auto" w:fill="FFFFFF"/>
        <w:spacing w:before="150" w:beforeAutospacing="0" w:after="150" w:afterAutospacing="0" w:line="378" w:lineRule="atLeast"/>
        <w:ind w:firstLine="480"/>
        <w:rPr>
          <w:color w:val="000000" w:themeColor="text1"/>
        </w:rPr>
      </w:pPr>
      <w:r w:rsidRPr="009816F6">
        <w:rPr>
          <w:rFonts w:hint="eastAsia"/>
          <w:color w:val="000000" w:themeColor="text1"/>
        </w:rPr>
        <w:t>十一、力戒骄傲。这对领导者是一个原则问题，也是保持团结的一个重要条件。就是没有犯过大错误，而且工作有了很大成绩的人，也不要骄傲。禁止给党的领导者祝寿，禁止用党的领导者的名字作地名、街名和企业的名字，保持艰苦奋斗作风，制止歌功颂德现象。</w:t>
      </w:r>
    </w:p>
    <w:p w:rsidR="009816F6" w:rsidRPr="009816F6" w:rsidRDefault="009816F6" w:rsidP="009816F6">
      <w:pPr>
        <w:pStyle w:val="a3"/>
        <w:shd w:val="clear" w:color="auto" w:fill="FFFFFF"/>
        <w:spacing w:before="150" w:beforeAutospacing="0" w:after="150" w:afterAutospacing="0" w:line="378" w:lineRule="atLeast"/>
        <w:ind w:firstLine="480"/>
        <w:rPr>
          <w:color w:val="000000" w:themeColor="text1"/>
        </w:rPr>
      </w:pPr>
      <w:r w:rsidRPr="009816F6">
        <w:rPr>
          <w:rFonts w:hint="eastAsia"/>
          <w:color w:val="000000" w:themeColor="text1"/>
        </w:rPr>
        <w:t>十二、划清两种界限。首先，是革命还是反革命？是延安还是西安？有些人不懂得要划清这种界限。例如，他们反对官僚主义，就把延安说得好似“一无是处”，而没有把延安的官僚主义同西安的官僚主义比较一下，区别一下。这就从根本上犯了错误。其次，在革命的队伍中，要划清正确和错误、成绩和缺点的界限，还要弄清它们中间什么是主要的，什么是次要的。例如，成绩究竟是三分还是七分？说少了不行，说多了也不行。一个人的工作，究竟是三分成绩七分错误，还是七分成绩三分错误，必须有个根本的估计。如果是七分成绩，那末就应该对他的工作基本上加以肯定。把成绩为主说成错误为主，那就完全错了。我们看问题一定不要忘记划清这两种界限：革命和反革命的界限，成绩和缺点的界限。记着这两条界限，事情就好办，否则就会把问题的性质弄混淆了。自然，要把界限划好，必须经过细致的研究和分析。我们对于每一个人和每一件事，都应该采取分析研究的态度。</w:t>
      </w:r>
    </w:p>
    <w:p w:rsidR="00042F32" w:rsidRPr="009816F6" w:rsidRDefault="009816F6" w:rsidP="00A00A61">
      <w:pPr>
        <w:ind w:firstLineChars="250" w:firstLine="525"/>
        <w:rPr>
          <w:color w:val="000000" w:themeColor="text1"/>
        </w:rPr>
      </w:pPr>
      <w:r w:rsidRPr="009816F6">
        <w:rPr>
          <w:rFonts w:hint="eastAsia"/>
          <w:color w:val="000000" w:themeColor="text1"/>
          <w:szCs w:val="21"/>
          <w:shd w:val="clear" w:color="auto" w:fill="FFFFFF"/>
        </w:rPr>
        <w:t>我和政治局的同志觉得，要有以上这些方法，才能把党委的工作搞好。除了开好代表大会以外，党的各级委员会把自己的领导工作做好，是极为重要的。我们一定要讲究工作方法，把党委的领导工作提高一步。（选自《毛泽东选集》第四卷）</w:t>
      </w:r>
    </w:p>
    <w:sectPr w:rsidR="00042F32" w:rsidRPr="009816F6" w:rsidSect="00042F32">
      <w:footerReference w:type="default" r:id="rId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F097B" w:rsidRDefault="00AF097B" w:rsidP="00A00A61">
      <w:r>
        <w:separator/>
      </w:r>
    </w:p>
  </w:endnote>
  <w:endnote w:type="continuationSeparator" w:id="1">
    <w:p w:rsidR="00AF097B" w:rsidRDefault="00AF097B" w:rsidP="00A00A61">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Times New Roman">
    <w:panose1 w:val="02020603050405020304"/>
    <w:charset w:val="00"/>
    <w:family w:val="roman"/>
    <w:pitch w:val="variable"/>
    <w:sig w:usb0="20002A87" w:usb1="80000000" w:usb2="00000008" w:usb3="00000000" w:csb0="000001FF" w:csb1="00000000"/>
  </w:font>
  <w:font w:name="微软雅黑">
    <w:panose1 w:val="020B0503020204020204"/>
    <w:charset w:val="86"/>
    <w:family w:val="swiss"/>
    <w:pitch w:val="variable"/>
    <w:sig w:usb0="80000287" w:usb1="2A0F3C52" w:usb2="00000016" w:usb3="00000000" w:csb0="0004001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799407"/>
      <w:docPartObj>
        <w:docPartGallery w:val="Page Numbers (Bottom of Page)"/>
        <w:docPartUnique/>
      </w:docPartObj>
    </w:sdtPr>
    <w:sdtContent>
      <w:p w:rsidR="00E3367E" w:rsidRDefault="00E3367E">
        <w:pPr>
          <w:pStyle w:val="a5"/>
          <w:jc w:val="center"/>
        </w:pPr>
        <w:fldSimple w:instr=" PAGE   \* MERGEFORMAT ">
          <w:r w:rsidRPr="00E3367E">
            <w:rPr>
              <w:noProof/>
              <w:lang w:val="zh-CN"/>
            </w:rPr>
            <w:t>3</w:t>
          </w:r>
        </w:fldSimple>
      </w:p>
    </w:sdtContent>
  </w:sdt>
  <w:p w:rsidR="00E3367E" w:rsidRDefault="00E3367E">
    <w:pPr>
      <w:pStyle w:val="a5"/>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F097B" w:rsidRDefault="00AF097B" w:rsidP="00A00A61">
      <w:r>
        <w:separator/>
      </w:r>
    </w:p>
  </w:footnote>
  <w:footnote w:type="continuationSeparator" w:id="1">
    <w:p w:rsidR="00AF097B" w:rsidRDefault="00AF097B" w:rsidP="00A00A61">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4098"/>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9816F6"/>
    <w:rsid w:val="00011D85"/>
    <w:rsid w:val="000154E6"/>
    <w:rsid w:val="00035104"/>
    <w:rsid w:val="00041F66"/>
    <w:rsid w:val="00042F32"/>
    <w:rsid w:val="00046C6E"/>
    <w:rsid w:val="00051471"/>
    <w:rsid w:val="00052B13"/>
    <w:rsid w:val="00065083"/>
    <w:rsid w:val="00085363"/>
    <w:rsid w:val="0008574D"/>
    <w:rsid w:val="0009194B"/>
    <w:rsid w:val="00096115"/>
    <w:rsid w:val="000B4086"/>
    <w:rsid w:val="000D6738"/>
    <w:rsid w:val="000E49C7"/>
    <w:rsid w:val="000E7395"/>
    <w:rsid w:val="000F1E48"/>
    <w:rsid w:val="000F2AC3"/>
    <w:rsid w:val="001157D4"/>
    <w:rsid w:val="00131B09"/>
    <w:rsid w:val="00135219"/>
    <w:rsid w:val="0015661E"/>
    <w:rsid w:val="00157E13"/>
    <w:rsid w:val="001641E7"/>
    <w:rsid w:val="00170CF2"/>
    <w:rsid w:val="001719A3"/>
    <w:rsid w:val="00175438"/>
    <w:rsid w:val="00190008"/>
    <w:rsid w:val="00193010"/>
    <w:rsid w:val="001A5D52"/>
    <w:rsid w:val="001A77EA"/>
    <w:rsid w:val="001C2BED"/>
    <w:rsid w:val="001D5269"/>
    <w:rsid w:val="001D5A20"/>
    <w:rsid w:val="001E040E"/>
    <w:rsid w:val="001E1DCF"/>
    <w:rsid w:val="001E76C7"/>
    <w:rsid w:val="001F5A38"/>
    <w:rsid w:val="00201B11"/>
    <w:rsid w:val="00225002"/>
    <w:rsid w:val="00226927"/>
    <w:rsid w:val="002334E0"/>
    <w:rsid w:val="00243B0D"/>
    <w:rsid w:val="002666F5"/>
    <w:rsid w:val="00266F01"/>
    <w:rsid w:val="00277AEE"/>
    <w:rsid w:val="0028372C"/>
    <w:rsid w:val="00294AC2"/>
    <w:rsid w:val="0029603F"/>
    <w:rsid w:val="00297F7B"/>
    <w:rsid w:val="002A7FB5"/>
    <w:rsid w:val="002B2C12"/>
    <w:rsid w:val="002B4FA8"/>
    <w:rsid w:val="002C4869"/>
    <w:rsid w:val="002C56F7"/>
    <w:rsid w:val="002D63B3"/>
    <w:rsid w:val="002E27A1"/>
    <w:rsid w:val="002E4A33"/>
    <w:rsid w:val="002E6033"/>
    <w:rsid w:val="002F6AA1"/>
    <w:rsid w:val="00312F00"/>
    <w:rsid w:val="00313FF5"/>
    <w:rsid w:val="003240A1"/>
    <w:rsid w:val="003317E3"/>
    <w:rsid w:val="003403AC"/>
    <w:rsid w:val="00346FE1"/>
    <w:rsid w:val="00350494"/>
    <w:rsid w:val="00357AE4"/>
    <w:rsid w:val="00363C88"/>
    <w:rsid w:val="00363FF8"/>
    <w:rsid w:val="00372C4A"/>
    <w:rsid w:val="00373CBB"/>
    <w:rsid w:val="00376C43"/>
    <w:rsid w:val="00380E33"/>
    <w:rsid w:val="00383EEA"/>
    <w:rsid w:val="003842DC"/>
    <w:rsid w:val="00386C7C"/>
    <w:rsid w:val="003A1337"/>
    <w:rsid w:val="003A1E54"/>
    <w:rsid w:val="003B2C0A"/>
    <w:rsid w:val="003B3C81"/>
    <w:rsid w:val="003B4C24"/>
    <w:rsid w:val="003C180D"/>
    <w:rsid w:val="003C3103"/>
    <w:rsid w:val="003C5992"/>
    <w:rsid w:val="003D2387"/>
    <w:rsid w:val="003D3C2B"/>
    <w:rsid w:val="003D6C4E"/>
    <w:rsid w:val="00403D04"/>
    <w:rsid w:val="00404C5B"/>
    <w:rsid w:val="004177BD"/>
    <w:rsid w:val="00426D4C"/>
    <w:rsid w:val="0044257E"/>
    <w:rsid w:val="00455E66"/>
    <w:rsid w:val="00460380"/>
    <w:rsid w:val="00470DCC"/>
    <w:rsid w:val="00490E9F"/>
    <w:rsid w:val="004C130C"/>
    <w:rsid w:val="004C2BDF"/>
    <w:rsid w:val="004E4006"/>
    <w:rsid w:val="004E536E"/>
    <w:rsid w:val="004F5995"/>
    <w:rsid w:val="004F68CB"/>
    <w:rsid w:val="004F7136"/>
    <w:rsid w:val="0050763E"/>
    <w:rsid w:val="005100E4"/>
    <w:rsid w:val="005201BC"/>
    <w:rsid w:val="00534DFA"/>
    <w:rsid w:val="00546E5D"/>
    <w:rsid w:val="00551D76"/>
    <w:rsid w:val="00556390"/>
    <w:rsid w:val="00574A58"/>
    <w:rsid w:val="00581BBD"/>
    <w:rsid w:val="00587C68"/>
    <w:rsid w:val="005A6702"/>
    <w:rsid w:val="005A6A60"/>
    <w:rsid w:val="005B14BD"/>
    <w:rsid w:val="005D7469"/>
    <w:rsid w:val="005F2090"/>
    <w:rsid w:val="005F2A11"/>
    <w:rsid w:val="005F7ECC"/>
    <w:rsid w:val="0060537B"/>
    <w:rsid w:val="00612871"/>
    <w:rsid w:val="00615372"/>
    <w:rsid w:val="00616695"/>
    <w:rsid w:val="00622219"/>
    <w:rsid w:val="0063333D"/>
    <w:rsid w:val="0064044A"/>
    <w:rsid w:val="00653B63"/>
    <w:rsid w:val="006624EA"/>
    <w:rsid w:val="00667D8F"/>
    <w:rsid w:val="0067244D"/>
    <w:rsid w:val="00675C1D"/>
    <w:rsid w:val="00697E95"/>
    <w:rsid w:val="006B6CED"/>
    <w:rsid w:val="006C1CB0"/>
    <w:rsid w:val="006C51BF"/>
    <w:rsid w:val="006C582E"/>
    <w:rsid w:val="006D57C2"/>
    <w:rsid w:val="006E5C73"/>
    <w:rsid w:val="006F2827"/>
    <w:rsid w:val="006F7367"/>
    <w:rsid w:val="00701D3F"/>
    <w:rsid w:val="00712D94"/>
    <w:rsid w:val="00713485"/>
    <w:rsid w:val="007148C8"/>
    <w:rsid w:val="00716CAA"/>
    <w:rsid w:val="007204AF"/>
    <w:rsid w:val="00720EE9"/>
    <w:rsid w:val="00753C45"/>
    <w:rsid w:val="00760BC3"/>
    <w:rsid w:val="00765EE7"/>
    <w:rsid w:val="00767693"/>
    <w:rsid w:val="007801FC"/>
    <w:rsid w:val="00787765"/>
    <w:rsid w:val="007A477C"/>
    <w:rsid w:val="007B23A1"/>
    <w:rsid w:val="007B4114"/>
    <w:rsid w:val="007B74FB"/>
    <w:rsid w:val="007D0B95"/>
    <w:rsid w:val="007E0E51"/>
    <w:rsid w:val="007E5C61"/>
    <w:rsid w:val="007F3200"/>
    <w:rsid w:val="008077A2"/>
    <w:rsid w:val="008165D7"/>
    <w:rsid w:val="00817399"/>
    <w:rsid w:val="008225FA"/>
    <w:rsid w:val="00832C69"/>
    <w:rsid w:val="00841CBB"/>
    <w:rsid w:val="00854B43"/>
    <w:rsid w:val="00860C64"/>
    <w:rsid w:val="00867AE3"/>
    <w:rsid w:val="00867B31"/>
    <w:rsid w:val="0087750C"/>
    <w:rsid w:val="00883CEF"/>
    <w:rsid w:val="00884888"/>
    <w:rsid w:val="008959C3"/>
    <w:rsid w:val="008A6CDD"/>
    <w:rsid w:val="008B12F5"/>
    <w:rsid w:val="008C555B"/>
    <w:rsid w:val="008D0FB2"/>
    <w:rsid w:val="008F4B6C"/>
    <w:rsid w:val="00904E35"/>
    <w:rsid w:val="009125D2"/>
    <w:rsid w:val="0091513C"/>
    <w:rsid w:val="00916352"/>
    <w:rsid w:val="00946957"/>
    <w:rsid w:val="00954DB9"/>
    <w:rsid w:val="00967FF7"/>
    <w:rsid w:val="009704A3"/>
    <w:rsid w:val="00972C08"/>
    <w:rsid w:val="009743BB"/>
    <w:rsid w:val="00980030"/>
    <w:rsid w:val="00980A40"/>
    <w:rsid w:val="009816F6"/>
    <w:rsid w:val="009858C0"/>
    <w:rsid w:val="009858FA"/>
    <w:rsid w:val="0099306F"/>
    <w:rsid w:val="00994534"/>
    <w:rsid w:val="009A3BE0"/>
    <w:rsid w:val="009A3EF3"/>
    <w:rsid w:val="009A7E77"/>
    <w:rsid w:val="009B1DD0"/>
    <w:rsid w:val="009B2BD0"/>
    <w:rsid w:val="009B375F"/>
    <w:rsid w:val="009B4D2F"/>
    <w:rsid w:val="009C25B3"/>
    <w:rsid w:val="009E3F5A"/>
    <w:rsid w:val="00A00A61"/>
    <w:rsid w:val="00A048C5"/>
    <w:rsid w:val="00A33C9A"/>
    <w:rsid w:val="00A47449"/>
    <w:rsid w:val="00A47CDE"/>
    <w:rsid w:val="00A514EA"/>
    <w:rsid w:val="00A53E12"/>
    <w:rsid w:val="00A62EE8"/>
    <w:rsid w:val="00A64BFA"/>
    <w:rsid w:val="00A67A54"/>
    <w:rsid w:val="00AA06F9"/>
    <w:rsid w:val="00AA5409"/>
    <w:rsid w:val="00AB204E"/>
    <w:rsid w:val="00AB6CE0"/>
    <w:rsid w:val="00AC6887"/>
    <w:rsid w:val="00AD2D9E"/>
    <w:rsid w:val="00AD5278"/>
    <w:rsid w:val="00AE1265"/>
    <w:rsid w:val="00AF097B"/>
    <w:rsid w:val="00AF2275"/>
    <w:rsid w:val="00AF4DA3"/>
    <w:rsid w:val="00AF5039"/>
    <w:rsid w:val="00B04AF0"/>
    <w:rsid w:val="00B159B3"/>
    <w:rsid w:val="00B20AF3"/>
    <w:rsid w:val="00B21D0D"/>
    <w:rsid w:val="00B276D5"/>
    <w:rsid w:val="00B349B2"/>
    <w:rsid w:val="00B34FB3"/>
    <w:rsid w:val="00B56806"/>
    <w:rsid w:val="00B60D0A"/>
    <w:rsid w:val="00B6176D"/>
    <w:rsid w:val="00B7450E"/>
    <w:rsid w:val="00B801C1"/>
    <w:rsid w:val="00B82168"/>
    <w:rsid w:val="00B84A19"/>
    <w:rsid w:val="00B9537F"/>
    <w:rsid w:val="00BA1698"/>
    <w:rsid w:val="00BA31AF"/>
    <w:rsid w:val="00BA31B7"/>
    <w:rsid w:val="00BC23D2"/>
    <w:rsid w:val="00BC565F"/>
    <w:rsid w:val="00BE407A"/>
    <w:rsid w:val="00BE4212"/>
    <w:rsid w:val="00BF6279"/>
    <w:rsid w:val="00C021DB"/>
    <w:rsid w:val="00C076C7"/>
    <w:rsid w:val="00C10879"/>
    <w:rsid w:val="00C2026C"/>
    <w:rsid w:val="00C20EAD"/>
    <w:rsid w:val="00C275A1"/>
    <w:rsid w:val="00C4018E"/>
    <w:rsid w:val="00C42E8F"/>
    <w:rsid w:val="00C44C57"/>
    <w:rsid w:val="00C46185"/>
    <w:rsid w:val="00C46CA2"/>
    <w:rsid w:val="00C53DB0"/>
    <w:rsid w:val="00C571D1"/>
    <w:rsid w:val="00C62688"/>
    <w:rsid w:val="00C63A5F"/>
    <w:rsid w:val="00C64CCF"/>
    <w:rsid w:val="00C66E0D"/>
    <w:rsid w:val="00C77A4F"/>
    <w:rsid w:val="00C900C2"/>
    <w:rsid w:val="00CA4BF3"/>
    <w:rsid w:val="00CA649D"/>
    <w:rsid w:val="00CB2E7A"/>
    <w:rsid w:val="00CB425A"/>
    <w:rsid w:val="00CC33E0"/>
    <w:rsid w:val="00CD2597"/>
    <w:rsid w:val="00CD73E8"/>
    <w:rsid w:val="00CE7851"/>
    <w:rsid w:val="00CF2625"/>
    <w:rsid w:val="00D03D50"/>
    <w:rsid w:val="00D07C32"/>
    <w:rsid w:val="00D13533"/>
    <w:rsid w:val="00D15B47"/>
    <w:rsid w:val="00D253F1"/>
    <w:rsid w:val="00D27BBF"/>
    <w:rsid w:val="00D462AB"/>
    <w:rsid w:val="00D62B20"/>
    <w:rsid w:val="00D662E7"/>
    <w:rsid w:val="00D74F40"/>
    <w:rsid w:val="00D7587C"/>
    <w:rsid w:val="00D93533"/>
    <w:rsid w:val="00DA3F61"/>
    <w:rsid w:val="00DB30B3"/>
    <w:rsid w:val="00DC65A1"/>
    <w:rsid w:val="00DD1CC3"/>
    <w:rsid w:val="00DD70CB"/>
    <w:rsid w:val="00DE00AF"/>
    <w:rsid w:val="00DE3A71"/>
    <w:rsid w:val="00DF3662"/>
    <w:rsid w:val="00E17285"/>
    <w:rsid w:val="00E17B69"/>
    <w:rsid w:val="00E21829"/>
    <w:rsid w:val="00E277CD"/>
    <w:rsid w:val="00E3367E"/>
    <w:rsid w:val="00E47863"/>
    <w:rsid w:val="00E52976"/>
    <w:rsid w:val="00E61D53"/>
    <w:rsid w:val="00E6382A"/>
    <w:rsid w:val="00E70A33"/>
    <w:rsid w:val="00E71237"/>
    <w:rsid w:val="00E75596"/>
    <w:rsid w:val="00E80AB7"/>
    <w:rsid w:val="00E83B39"/>
    <w:rsid w:val="00E95D6E"/>
    <w:rsid w:val="00E96071"/>
    <w:rsid w:val="00EC2718"/>
    <w:rsid w:val="00EC5A5D"/>
    <w:rsid w:val="00ED6188"/>
    <w:rsid w:val="00ED6F64"/>
    <w:rsid w:val="00EE545C"/>
    <w:rsid w:val="00EE7287"/>
    <w:rsid w:val="00EF7A76"/>
    <w:rsid w:val="00F03719"/>
    <w:rsid w:val="00F34F94"/>
    <w:rsid w:val="00F3722F"/>
    <w:rsid w:val="00F5503A"/>
    <w:rsid w:val="00F82F89"/>
    <w:rsid w:val="00F92E52"/>
    <w:rsid w:val="00F94C4C"/>
    <w:rsid w:val="00F94E31"/>
    <w:rsid w:val="00F96E25"/>
    <w:rsid w:val="00FA17F5"/>
    <w:rsid w:val="00FA1B65"/>
    <w:rsid w:val="00FA207D"/>
    <w:rsid w:val="00FA5D25"/>
    <w:rsid w:val="00FA77B3"/>
    <w:rsid w:val="00FC7D51"/>
    <w:rsid w:val="00FE1AE4"/>
    <w:rsid w:val="00FF21A6"/>
    <w:rsid w:val="00FF4143"/>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42F32"/>
    <w:pPr>
      <w:widowControl w:val="0"/>
      <w:jc w:val="both"/>
    </w:pPr>
  </w:style>
  <w:style w:type="paragraph" w:styleId="1">
    <w:name w:val="heading 1"/>
    <w:basedOn w:val="a"/>
    <w:link w:val="1Char"/>
    <w:uiPriority w:val="9"/>
    <w:qFormat/>
    <w:rsid w:val="009816F6"/>
    <w:pPr>
      <w:widowControl/>
      <w:spacing w:before="100" w:beforeAutospacing="1" w:after="100" w:afterAutospacing="1"/>
      <w:jc w:val="left"/>
      <w:outlineLvl w:val="0"/>
    </w:pPr>
    <w:rPr>
      <w:rFonts w:ascii="宋体" w:eastAsia="宋体" w:hAnsi="宋体" w:cs="宋体"/>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9816F6"/>
    <w:pPr>
      <w:widowControl/>
      <w:spacing w:before="100" w:beforeAutospacing="1" w:after="100" w:afterAutospacing="1"/>
      <w:jc w:val="left"/>
    </w:pPr>
    <w:rPr>
      <w:rFonts w:ascii="宋体" w:eastAsia="宋体" w:hAnsi="宋体" w:cs="宋体"/>
      <w:kern w:val="0"/>
      <w:sz w:val="24"/>
      <w:szCs w:val="24"/>
    </w:rPr>
  </w:style>
  <w:style w:type="character" w:customStyle="1" w:styleId="1Char">
    <w:name w:val="标题 1 Char"/>
    <w:basedOn w:val="a0"/>
    <w:link w:val="1"/>
    <w:uiPriority w:val="9"/>
    <w:rsid w:val="009816F6"/>
    <w:rPr>
      <w:rFonts w:ascii="宋体" w:eastAsia="宋体" w:hAnsi="宋体" w:cs="宋体"/>
      <w:b/>
      <w:bCs/>
      <w:kern w:val="36"/>
      <w:sz w:val="48"/>
      <w:szCs w:val="48"/>
    </w:rPr>
  </w:style>
  <w:style w:type="paragraph" w:styleId="a4">
    <w:name w:val="header"/>
    <w:basedOn w:val="a"/>
    <w:link w:val="Char"/>
    <w:uiPriority w:val="99"/>
    <w:semiHidden/>
    <w:unhideWhenUsed/>
    <w:rsid w:val="00A00A61"/>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4"/>
    <w:uiPriority w:val="99"/>
    <w:semiHidden/>
    <w:rsid w:val="00A00A61"/>
    <w:rPr>
      <w:sz w:val="18"/>
      <w:szCs w:val="18"/>
    </w:rPr>
  </w:style>
  <w:style w:type="paragraph" w:styleId="a5">
    <w:name w:val="footer"/>
    <w:basedOn w:val="a"/>
    <w:link w:val="Char0"/>
    <w:uiPriority w:val="99"/>
    <w:unhideWhenUsed/>
    <w:rsid w:val="00A00A61"/>
    <w:pPr>
      <w:tabs>
        <w:tab w:val="center" w:pos="4153"/>
        <w:tab w:val="right" w:pos="8306"/>
      </w:tabs>
      <w:snapToGrid w:val="0"/>
      <w:jc w:val="left"/>
    </w:pPr>
    <w:rPr>
      <w:sz w:val="18"/>
      <w:szCs w:val="18"/>
    </w:rPr>
  </w:style>
  <w:style w:type="character" w:customStyle="1" w:styleId="Char0">
    <w:name w:val="页脚 Char"/>
    <w:basedOn w:val="a0"/>
    <w:link w:val="a5"/>
    <w:uiPriority w:val="99"/>
    <w:rsid w:val="00A00A61"/>
    <w:rPr>
      <w:sz w:val="18"/>
      <w:szCs w:val="18"/>
    </w:rPr>
  </w:style>
</w:styles>
</file>

<file path=word/webSettings.xml><?xml version="1.0" encoding="utf-8"?>
<w:webSettings xmlns:r="http://schemas.openxmlformats.org/officeDocument/2006/relationships" xmlns:w="http://schemas.openxmlformats.org/wordprocessingml/2006/main">
  <w:divs>
    <w:div w:id="268974914">
      <w:bodyDiv w:val="1"/>
      <w:marLeft w:val="0"/>
      <w:marRight w:val="0"/>
      <w:marTop w:val="0"/>
      <w:marBottom w:val="0"/>
      <w:divBdr>
        <w:top w:val="none" w:sz="0" w:space="0" w:color="auto"/>
        <w:left w:val="none" w:sz="0" w:space="0" w:color="auto"/>
        <w:bottom w:val="none" w:sz="0" w:space="0" w:color="auto"/>
        <w:right w:val="none" w:sz="0" w:space="0" w:color="auto"/>
      </w:divBdr>
    </w:div>
    <w:div w:id="8435175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TotalTime>
  <Pages>3</Pages>
  <Words>457</Words>
  <Characters>2605</Characters>
  <Application>Microsoft Office Word</Application>
  <DocSecurity>0</DocSecurity>
  <Lines>21</Lines>
  <Paragraphs>6</Paragraphs>
  <ScaleCrop>false</ScaleCrop>
  <Company>微软中国</Company>
  <LinksUpToDate>false</LinksUpToDate>
  <CharactersWithSpaces>3056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张志红(zhzhang)</dc:creator>
  <cp:keywords/>
  <dc:description/>
  <cp:lastModifiedBy>张志红(zhzhang)</cp:lastModifiedBy>
  <cp:revision>3</cp:revision>
  <dcterms:created xsi:type="dcterms:W3CDTF">2016-05-12T07:11:00Z</dcterms:created>
  <dcterms:modified xsi:type="dcterms:W3CDTF">2016-05-25T01:07:00Z</dcterms:modified>
</cp:coreProperties>
</file>